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8B" w:rsidRDefault="00EF6947" w:rsidP="00BF05F5">
      <w:pPr>
        <w:pStyle w:val="a3"/>
        <w:ind w:firstLineChars="0" w:firstLine="0"/>
        <w:jc w:val="center"/>
        <w:rPr>
          <w:rFonts w:ascii="仿宋" w:eastAsia="仿宋" w:hAnsi="仿宋"/>
          <w:b/>
          <w:color w:val="333333"/>
          <w:sz w:val="32"/>
          <w:szCs w:val="29"/>
          <w:shd w:val="clear" w:color="auto" w:fill="FFFFFF"/>
        </w:rPr>
      </w:pPr>
      <w:r w:rsidRPr="00BF05F5">
        <w:rPr>
          <w:rFonts w:ascii="仿宋" w:eastAsia="仿宋" w:hAnsi="仿宋" w:hint="eastAsia"/>
          <w:b/>
          <w:color w:val="333333"/>
          <w:sz w:val="32"/>
          <w:szCs w:val="29"/>
          <w:shd w:val="clear" w:color="auto" w:fill="FFFFFF"/>
        </w:rPr>
        <w:t>关于网上</w:t>
      </w:r>
      <w:r w:rsidR="002B244C">
        <w:rPr>
          <w:rFonts w:ascii="仿宋" w:eastAsia="仿宋" w:hAnsi="仿宋" w:hint="eastAsia"/>
          <w:b/>
          <w:color w:val="333333"/>
          <w:sz w:val="32"/>
          <w:szCs w:val="29"/>
          <w:shd w:val="clear" w:color="auto" w:fill="FFFFFF"/>
          <w:lang w:eastAsia="zh-CN"/>
        </w:rPr>
        <w:t>系统</w:t>
      </w:r>
      <w:r w:rsidRPr="00BF05F5">
        <w:rPr>
          <w:rFonts w:ascii="仿宋" w:eastAsia="仿宋" w:hAnsi="仿宋" w:hint="eastAsia"/>
          <w:b/>
          <w:color w:val="333333"/>
          <w:sz w:val="32"/>
          <w:szCs w:val="29"/>
          <w:shd w:val="clear" w:color="auto" w:fill="FFFFFF"/>
        </w:rPr>
        <w:t>提交</w:t>
      </w:r>
      <w:r w:rsidR="002B244C">
        <w:rPr>
          <w:rFonts w:ascii="仿宋" w:eastAsia="仿宋" w:hAnsi="仿宋" w:hint="eastAsia"/>
          <w:b/>
          <w:color w:val="333333"/>
          <w:sz w:val="32"/>
          <w:szCs w:val="29"/>
          <w:shd w:val="clear" w:color="auto" w:fill="FFFFFF"/>
          <w:lang w:eastAsia="zh-CN"/>
        </w:rPr>
        <w:t>2017年</w:t>
      </w:r>
      <w:r w:rsidRPr="00BF05F5">
        <w:rPr>
          <w:rFonts w:ascii="仿宋" w:eastAsia="仿宋" w:hAnsi="仿宋" w:hint="eastAsia"/>
          <w:b/>
          <w:color w:val="333333"/>
          <w:sz w:val="32"/>
          <w:szCs w:val="29"/>
          <w:shd w:val="clear" w:color="auto" w:fill="FFFFFF"/>
        </w:rPr>
        <w:t>校、院级SRTP结题材料的通知</w:t>
      </w:r>
    </w:p>
    <w:p w:rsidR="005036C7" w:rsidRPr="00BF05F5" w:rsidRDefault="005036C7" w:rsidP="00BF05F5">
      <w:pPr>
        <w:pStyle w:val="a3"/>
        <w:ind w:firstLineChars="0" w:firstLine="0"/>
        <w:jc w:val="center"/>
        <w:rPr>
          <w:rFonts w:ascii="仿宋" w:eastAsia="仿宋" w:hAnsi="仿宋"/>
          <w:b/>
          <w:color w:val="333333"/>
          <w:sz w:val="32"/>
          <w:szCs w:val="29"/>
          <w:shd w:val="clear" w:color="auto" w:fill="FFFFFF"/>
        </w:rPr>
      </w:pPr>
    </w:p>
    <w:p w:rsidR="00EF6947" w:rsidRDefault="00EF6947" w:rsidP="00EF6947">
      <w:pPr>
        <w:pStyle w:val="a3"/>
        <w:ind w:firstLineChars="0" w:firstLine="0"/>
        <w:rPr>
          <w:rFonts w:ascii="仿宋" w:eastAsia="仿宋" w:hAnsi="仿宋"/>
          <w:color w:val="333333"/>
          <w:sz w:val="29"/>
          <w:szCs w:val="29"/>
          <w:shd w:val="clear" w:color="auto" w:fill="FFFFFF"/>
        </w:rPr>
      </w:pPr>
      <w:r w:rsidRPr="00EF6947"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</w:rPr>
        <w:t>各位校、院级SRTP项目负责人：</w:t>
      </w:r>
    </w:p>
    <w:p w:rsidR="002B244C" w:rsidRDefault="002B244C" w:rsidP="002B244C">
      <w:pPr>
        <w:pStyle w:val="a3"/>
        <w:ind w:firstLineChars="0" w:firstLine="420"/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</w:pPr>
      <w:r>
        <w:rPr>
          <w:rFonts w:ascii="仿宋" w:eastAsia="仿宋" w:hAnsi="仿宋"/>
          <w:color w:val="333333"/>
          <w:sz w:val="29"/>
          <w:szCs w:val="29"/>
          <w:shd w:val="clear" w:color="auto" w:fill="FFFFFF"/>
        </w:rPr>
        <w:t>2017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  <w:lang w:eastAsia="zh-CN"/>
        </w:rPr>
        <w:t>年</w:t>
      </w:r>
      <w:r w:rsidRPr="00EF6947"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</w:rPr>
        <w:t>校、院级SRTP项目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  <w:lang w:eastAsia="zh-CN"/>
        </w:rPr>
        <w:t>结题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  <w:t>分两种形式：</w:t>
      </w:r>
    </w:p>
    <w:p w:rsidR="002B244C" w:rsidRDefault="002B244C" w:rsidP="002B244C">
      <w:pPr>
        <w:pStyle w:val="a3"/>
        <w:ind w:firstLineChars="0" w:firstLine="420"/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</w:pP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  <w:lang w:eastAsia="zh-CN"/>
        </w:rPr>
        <w:t>一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  <w:t>、参与学院组织的结题答辩</w:t>
      </w:r>
    </w:p>
    <w:p w:rsidR="002B244C" w:rsidRDefault="002B244C" w:rsidP="002B244C">
      <w:pPr>
        <w:pStyle w:val="a3"/>
        <w:ind w:firstLineChars="0" w:firstLine="420"/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</w:pPr>
      <w:r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  <w:tab/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  <w:lang w:eastAsia="zh-CN"/>
        </w:rPr>
        <w:t>交通学院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</w:rPr>
        <w:t>2017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  <w:lang w:eastAsia="zh-CN"/>
        </w:rPr>
        <w:t>年</w:t>
      </w:r>
      <w:r w:rsidRPr="00EF6947"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</w:rPr>
        <w:t>校、院级SRTP项目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  <w:lang w:eastAsia="zh-CN"/>
        </w:rPr>
        <w:t>结题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  <w:t>答辩已</w:t>
      </w:r>
      <w:r w:rsidRPr="00EF6947"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</w:rPr>
        <w:t>于11月8日结束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  <w:lang w:eastAsia="zh-CN"/>
        </w:rPr>
        <w:t>，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  <w:t>请各负责人及时进入大学生创新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  <w:lang w:eastAsia="zh-CN"/>
        </w:rPr>
        <w:t>创业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  <w:t>系统</w:t>
      </w:r>
      <w:r w:rsidRPr="002B244C">
        <w:rPr>
          <w:rFonts w:ascii="仿宋" w:eastAsia="仿宋" w:hAnsi="仿宋" w:hint="eastAsia"/>
          <w:color w:val="333333"/>
          <w:sz w:val="29"/>
          <w:szCs w:val="29"/>
          <w:u w:val="single"/>
          <w:shd w:val="clear" w:color="auto" w:fill="FFFFFF"/>
          <w:lang w:eastAsia="zh-CN"/>
        </w:rPr>
        <w:t>（</w:t>
      </w:r>
      <w:r w:rsidRPr="002B244C">
        <w:rPr>
          <w:rFonts w:ascii="仿宋" w:eastAsia="仿宋" w:hAnsi="仿宋"/>
          <w:color w:val="333333"/>
          <w:sz w:val="29"/>
          <w:szCs w:val="29"/>
          <w:u w:val="single"/>
          <w:shd w:val="clear" w:color="auto" w:fill="FFFFFF"/>
          <w:lang w:eastAsia="zh-CN"/>
        </w:rPr>
        <w:t>http://10.1.30.97/dncx/Index.aspx</w:t>
      </w:r>
      <w:r w:rsidRPr="002B244C">
        <w:rPr>
          <w:rFonts w:ascii="仿宋" w:eastAsia="仿宋" w:hAnsi="仿宋" w:hint="eastAsia"/>
          <w:color w:val="333333"/>
          <w:sz w:val="29"/>
          <w:szCs w:val="29"/>
          <w:u w:val="single"/>
          <w:shd w:val="clear" w:color="auto" w:fill="FFFFFF"/>
          <w:lang w:eastAsia="zh-CN"/>
        </w:rPr>
        <w:t>）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  <w:t>提交结题材料。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  <w:lang w:eastAsia="zh-CN"/>
        </w:rPr>
        <w:t>学院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  <w:t>会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  <w:lang w:eastAsia="zh-CN"/>
        </w:rPr>
        <w:t>根据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  <w:t>答辩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  <w:lang w:eastAsia="zh-CN"/>
        </w:rPr>
        <w:t>结果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  <w:t>录入各组成绩。</w:t>
      </w:r>
    </w:p>
    <w:p w:rsidR="002B244C" w:rsidRPr="002B244C" w:rsidRDefault="002B244C" w:rsidP="002B244C">
      <w:pPr>
        <w:pStyle w:val="a3"/>
        <w:ind w:firstLineChars="0" w:firstLine="420"/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</w:pP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  <w:lang w:eastAsia="zh-CN"/>
        </w:rPr>
        <w:t>二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  <w:t>、网上系统评审结题</w:t>
      </w:r>
    </w:p>
    <w:p w:rsidR="002B244C" w:rsidRDefault="002B244C" w:rsidP="00EF6947">
      <w:pPr>
        <w:pStyle w:val="a3"/>
        <w:ind w:firstLineChars="0" w:firstLine="0"/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</w:pPr>
      <w:r>
        <w:rPr>
          <w:rFonts w:ascii="仿宋" w:eastAsia="仿宋" w:hAnsi="仿宋"/>
          <w:color w:val="333333"/>
          <w:sz w:val="29"/>
          <w:szCs w:val="29"/>
          <w:shd w:val="clear" w:color="auto" w:fill="FFFFFF"/>
        </w:rPr>
        <w:tab/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</w:rPr>
        <w:tab/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  <w:lang w:eastAsia="zh-CN"/>
        </w:rPr>
        <w:t>所有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  <w:t>未参加学院组织结题答辩的项目负责人请及时进入大学生创新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  <w:lang w:eastAsia="zh-CN"/>
        </w:rPr>
        <w:t>创业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  <w:t>系统</w:t>
      </w:r>
      <w:r w:rsidRPr="002B244C">
        <w:rPr>
          <w:rFonts w:ascii="仿宋" w:eastAsia="仿宋" w:hAnsi="仿宋" w:hint="eastAsia"/>
          <w:color w:val="333333"/>
          <w:sz w:val="29"/>
          <w:szCs w:val="29"/>
          <w:u w:val="single"/>
          <w:shd w:val="clear" w:color="auto" w:fill="FFFFFF"/>
          <w:lang w:eastAsia="zh-CN"/>
        </w:rPr>
        <w:t>（</w:t>
      </w:r>
      <w:r w:rsidRPr="002B244C">
        <w:rPr>
          <w:rFonts w:ascii="仿宋" w:eastAsia="仿宋" w:hAnsi="仿宋"/>
          <w:color w:val="333333"/>
          <w:sz w:val="29"/>
          <w:szCs w:val="29"/>
          <w:u w:val="single"/>
          <w:shd w:val="clear" w:color="auto" w:fill="FFFFFF"/>
          <w:lang w:eastAsia="zh-CN"/>
        </w:rPr>
        <w:t>http://10.1.30.97/dncx/Index.aspx</w:t>
      </w:r>
      <w:r w:rsidRPr="002B244C">
        <w:rPr>
          <w:rFonts w:ascii="仿宋" w:eastAsia="仿宋" w:hAnsi="仿宋" w:hint="eastAsia"/>
          <w:color w:val="333333"/>
          <w:sz w:val="29"/>
          <w:szCs w:val="29"/>
          <w:u w:val="single"/>
          <w:shd w:val="clear" w:color="auto" w:fill="FFFFFF"/>
          <w:lang w:eastAsia="zh-CN"/>
        </w:rPr>
        <w:t>）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  <w:t>提交结题材料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  <w:lang w:eastAsia="zh-CN"/>
        </w:rPr>
        <w:t>，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  <w:t>由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  <w:lang w:eastAsia="zh-CN"/>
        </w:rPr>
        <w:t>学院认证项目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  <w:t>已结题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  <w:lang w:eastAsia="zh-CN"/>
        </w:rPr>
        <w:t>。</w:t>
      </w:r>
    </w:p>
    <w:p w:rsidR="002B244C" w:rsidRDefault="002B244C" w:rsidP="00EF6947">
      <w:pPr>
        <w:pStyle w:val="a3"/>
        <w:ind w:firstLineChars="0" w:firstLine="0"/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</w:pP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  <w:lang w:eastAsia="zh-CN"/>
        </w:rPr>
        <w:t>注</w:t>
      </w:r>
      <w:r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  <w:t>：</w:t>
      </w:r>
    </w:p>
    <w:p w:rsidR="00683101" w:rsidRPr="00683101" w:rsidRDefault="002B244C" w:rsidP="00683101">
      <w:pPr>
        <w:pStyle w:val="a3"/>
        <w:ind w:firstLineChars="0" w:firstLine="420"/>
        <w:rPr>
          <w:rFonts w:ascii="仿宋" w:eastAsia="仿宋" w:hAnsi="仿宋"/>
          <w:color w:val="333333"/>
          <w:szCs w:val="29"/>
          <w:shd w:val="clear" w:color="auto" w:fill="FFFFFF"/>
          <w:lang w:eastAsia="zh-CN"/>
        </w:rPr>
      </w:pPr>
      <w:r w:rsidRPr="002B244C">
        <w:rPr>
          <w:rFonts w:ascii="仿宋" w:eastAsia="仿宋" w:hAnsi="仿宋" w:hint="eastAsia"/>
          <w:color w:val="333333"/>
          <w:szCs w:val="29"/>
          <w:shd w:val="clear" w:color="auto" w:fill="FFFFFF"/>
          <w:lang w:eastAsia="zh-CN"/>
        </w:rPr>
        <w:t>①</w:t>
      </w:r>
      <w:r w:rsidRPr="002B244C">
        <w:rPr>
          <w:rFonts w:ascii="仿宋" w:eastAsia="仿宋" w:hAnsi="仿宋" w:hint="eastAsia"/>
          <w:color w:val="FF0000"/>
          <w:szCs w:val="29"/>
          <w:shd w:val="clear" w:color="auto" w:fill="FFFFFF"/>
          <w:lang w:eastAsia="zh-CN"/>
        </w:rPr>
        <w:t>所有2017校、院级SRTP项目</w:t>
      </w:r>
      <w:r w:rsidRPr="002B244C">
        <w:rPr>
          <w:rFonts w:ascii="仿宋" w:eastAsia="仿宋" w:hAnsi="仿宋" w:hint="eastAsia"/>
          <w:color w:val="333333"/>
          <w:szCs w:val="29"/>
          <w:shd w:val="clear" w:color="auto" w:fill="FFFFFF"/>
        </w:rPr>
        <w:t>负责人于</w:t>
      </w:r>
      <w:r w:rsidRPr="002B244C">
        <w:rPr>
          <w:rFonts w:ascii="仿宋" w:eastAsia="仿宋" w:hAnsi="仿宋" w:hint="eastAsia"/>
          <w:color w:val="FF0000"/>
          <w:szCs w:val="29"/>
          <w:shd w:val="clear" w:color="auto" w:fill="FFFFFF"/>
        </w:rPr>
        <w:t>11月15日</w:t>
      </w:r>
      <w:r w:rsidRPr="002B244C">
        <w:rPr>
          <w:rFonts w:ascii="仿宋" w:eastAsia="仿宋" w:hAnsi="仿宋" w:hint="eastAsia"/>
          <w:color w:val="333333"/>
          <w:szCs w:val="29"/>
          <w:shd w:val="clear" w:color="auto" w:fill="FFFFFF"/>
        </w:rPr>
        <w:t>前</w:t>
      </w:r>
      <w:r w:rsidRPr="002B244C">
        <w:rPr>
          <w:rFonts w:ascii="仿宋" w:eastAsia="仿宋" w:hAnsi="仿宋" w:hint="eastAsia"/>
          <w:color w:val="333333"/>
          <w:szCs w:val="29"/>
          <w:shd w:val="clear" w:color="auto" w:fill="FFFFFF"/>
          <w:lang w:eastAsia="zh-CN"/>
        </w:rPr>
        <w:t>登陆</w:t>
      </w:r>
      <w:r w:rsidRPr="002B244C">
        <w:rPr>
          <w:rFonts w:ascii="仿宋" w:eastAsia="仿宋" w:hAnsi="仿宋"/>
          <w:color w:val="333333"/>
          <w:szCs w:val="29"/>
          <w:shd w:val="clear" w:color="auto" w:fill="FFFFFF"/>
          <w:lang w:eastAsia="zh-CN"/>
        </w:rPr>
        <w:t>大学生创新</w:t>
      </w:r>
      <w:r w:rsidRPr="002B244C">
        <w:rPr>
          <w:rFonts w:ascii="仿宋" w:eastAsia="仿宋" w:hAnsi="仿宋" w:hint="eastAsia"/>
          <w:color w:val="333333"/>
          <w:szCs w:val="29"/>
          <w:shd w:val="clear" w:color="auto" w:fill="FFFFFF"/>
          <w:lang w:eastAsia="zh-CN"/>
        </w:rPr>
        <w:t>创业</w:t>
      </w:r>
      <w:r w:rsidRPr="002B244C">
        <w:rPr>
          <w:rFonts w:ascii="仿宋" w:eastAsia="仿宋" w:hAnsi="仿宋"/>
          <w:color w:val="333333"/>
          <w:szCs w:val="29"/>
          <w:shd w:val="clear" w:color="auto" w:fill="FFFFFF"/>
          <w:lang w:eastAsia="zh-CN"/>
        </w:rPr>
        <w:t>系统</w:t>
      </w:r>
      <w:r w:rsidRPr="002B244C">
        <w:rPr>
          <w:rFonts w:ascii="仿宋" w:eastAsia="仿宋" w:hAnsi="仿宋" w:hint="eastAsia"/>
          <w:color w:val="333333"/>
          <w:szCs w:val="29"/>
          <w:u w:val="single"/>
          <w:shd w:val="clear" w:color="auto" w:fill="FFFFFF"/>
          <w:lang w:eastAsia="zh-CN"/>
        </w:rPr>
        <w:t>（</w:t>
      </w:r>
      <w:r w:rsidRPr="002B244C">
        <w:rPr>
          <w:rFonts w:ascii="仿宋" w:eastAsia="仿宋" w:hAnsi="仿宋"/>
          <w:color w:val="333333"/>
          <w:szCs w:val="29"/>
          <w:u w:val="single"/>
          <w:shd w:val="clear" w:color="auto" w:fill="FFFFFF"/>
          <w:lang w:eastAsia="zh-CN"/>
        </w:rPr>
        <w:t>http://10.1.30.97/dncx/Index.aspx</w:t>
      </w:r>
      <w:r w:rsidRPr="002B244C">
        <w:rPr>
          <w:rFonts w:ascii="仿宋" w:eastAsia="仿宋" w:hAnsi="仿宋" w:hint="eastAsia"/>
          <w:color w:val="333333"/>
          <w:szCs w:val="29"/>
          <w:u w:val="single"/>
          <w:shd w:val="clear" w:color="auto" w:fill="FFFFFF"/>
          <w:lang w:eastAsia="zh-CN"/>
        </w:rPr>
        <w:t>）</w:t>
      </w:r>
      <w:r w:rsidRPr="002B244C">
        <w:rPr>
          <w:rFonts w:ascii="仿宋" w:eastAsia="仿宋" w:hAnsi="仿宋" w:hint="eastAsia"/>
          <w:color w:val="333333"/>
          <w:szCs w:val="29"/>
          <w:shd w:val="clear" w:color="auto" w:fill="FFFFFF"/>
          <w:lang w:eastAsia="zh-CN"/>
        </w:rPr>
        <w:t>完</w:t>
      </w:r>
      <w:r w:rsidRPr="002B244C">
        <w:rPr>
          <w:rFonts w:ascii="仿宋" w:eastAsia="仿宋" w:hAnsi="仿宋" w:hint="eastAsia"/>
          <w:color w:val="333333"/>
          <w:szCs w:val="29"/>
          <w:shd w:val="clear" w:color="auto" w:fill="FFFFFF"/>
        </w:rPr>
        <w:t>成结题材料提交（无论是否参与结题答辩）</w:t>
      </w:r>
      <w:r w:rsidRPr="002B244C">
        <w:rPr>
          <w:rFonts w:ascii="仿宋" w:eastAsia="仿宋" w:hAnsi="仿宋" w:hint="eastAsia"/>
          <w:color w:val="333333"/>
          <w:szCs w:val="29"/>
          <w:shd w:val="clear" w:color="auto" w:fill="FFFFFF"/>
          <w:lang w:eastAsia="zh-CN"/>
        </w:rPr>
        <w:t>。</w:t>
      </w:r>
    </w:p>
    <w:p w:rsidR="00EF6947" w:rsidRPr="002B244C" w:rsidRDefault="002B244C" w:rsidP="002B244C">
      <w:pPr>
        <w:pStyle w:val="a3"/>
        <w:ind w:firstLineChars="0" w:firstLine="420"/>
        <w:rPr>
          <w:rFonts w:ascii="仿宋" w:eastAsia="仿宋" w:hAnsi="仿宋"/>
          <w:color w:val="333333"/>
          <w:szCs w:val="22"/>
          <w:shd w:val="clear" w:color="auto" w:fill="FFFFFF"/>
          <w:lang w:eastAsia="zh-CN"/>
        </w:rPr>
      </w:pPr>
      <w:r w:rsidRPr="002B244C">
        <w:rPr>
          <w:rFonts w:ascii="仿宋" w:eastAsia="仿宋" w:hAnsi="仿宋" w:hint="eastAsia"/>
          <w:color w:val="333333"/>
          <w:szCs w:val="22"/>
          <w:shd w:val="clear" w:color="auto" w:fill="FFFFFF"/>
          <w:lang w:eastAsia="zh-CN"/>
        </w:rPr>
        <w:t>②</w:t>
      </w:r>
      <w:r w:rsidR="005036C7" w:rsidRPr="006E521A">
        <w:rPr>
          <w:rFonts w:ascii="仿宋" w:eastAsia="仿宋" w:hAnsi="仿宋" w:hint="eastAsia"/>
          <w:color w:val="FF0000"/>
          <w:szCs w:val="22"/>
          <w:shd w:val="clear" w:color="auto" w:fill="FFFFFF"/>
        </w:rPr>
        <w:t>逾期未</w:t>
      </w:r>
      <w:r w:rsidRPr="006E521A">
        <w:rPr>
          <w:rFonts w:ascii="仿宋" w:eastAsia="仿宋" w:hAnsi="仿宋" w:hint="eastAsia"/>
          <w:color w:val="FF0000"/>
          <w:szCs w:val="22"/>
          <w:shd w:val="clear" w:color="auto" w:fill="FFFFFF"/>
          <w:lang w:eastAsia="zh-CN"/>
        </w:rPr>
        <w:t>在</w:t>
      </w:r>
      <w:r w:rsidRPr="006E521A">
        <w:rPr>
          <w:rFonts w:ascii="仿宋" w:eastAsia="仿宋" w:hAnsi="仿宋"/>
          <w:color w:val="FF0000"/>
          <w:szCs w:val="22"/>
          <w:shd w:val="clear" w:color="auto" w:fill="FFFFFF"/>
          <w:lang w:eastAsia="zh-CN"/>
        </w:rPr>
        <w:t>系统中</w:t>
      </w:r>
      <w:r w:rsidR="005036C7" w:rsidRPr="006E521A">
        <w:rPr>
          <w:rFonts w:ascii="仿宋" w:eastAsia="仿宋" w:hAnsi="仿宋" w:hint="eastAsia"/>
          <w:color w:val="FF0000"/>
          <w:szCs w:val="22"/>
          <w:shd w:val="clear" w:color="auto" w:fill="FFFFFF"/>
        </w:rPr>
        <w:t>提交</w:t>
      </w:r>
      <w:r w:rsidRPr="006E521A">
        <w:rPr>
          <w:rFonts w:ascii="仿宋" w:eastAsia="仿宋" w:hAnsi="仿宋" w:hint="eastAsia"/>
          <w:color w:val="FF0000"/>
          <w:szCs w:val="22"/>
          <w:shd w:val="clear" w:color="auto" w:fill="FFFFFF"/>
          <w:lang w:eastAsia="zh-CN"/>
        </w:rPr>
        <w:t>结题</w:t>
      </w:r>
      <w:r w:rsidR="005036C7" w:rsidRPr="006E521A">
        <w:rPr>
          <w:rFonts w:ascii="仿宋" w:eastAsia="仿宋" w:hAnsi="仿宋" w:hint="eastAsia"/>
          <w:color w:val="FF0000"/>
          <w:szCs w:val="22"/>
          <w:shd w:val="clear" w:color="auto" w:fill="FFFFFF"/>
          <w:lang w:eastAsia="zh-CN"/>
        </w:rPr>
        <w:t>材料的项目</w:t>
      </w:r>
      <w:r w:rsidRPr="006E521A">
        <w:rPr>
          <w:rFonts w:ascii="仿宋" w:eastAsia="仿宋" w:hAnsi="仿宋" w:hint="eastAsia"/>
          <w:color w:val="FF0000"/>
          <w:szCs w:val="22"/>
          <w:shd w:val="clear" w:color="auto" w:fill="FFFFFF"/>
          <w:lang w:eastAsia="zh-CN"/>
        </w:rPr>
        <w:t>，自动</w:t>
      </w:r>
      <w:r w:rsidR="00EF6947" w:rsidRPr="006E521A">
        <w:rPr>
          <w:rFonts w:ascii="仿宋" w:eastAsia="仿宋" w:hAnsi="仿宋" w:hint="eastAsia"/>
          <w:color w:val="FF0000"/>
          <w:szCs w:val="22"/>
          <w:shd w:val="clear" w:color="auto" w:fill="FFFFFF"/>
        </w:rPr>
        <w:t>视为未参加</w:t>
      </w:r>
      <w:r w:rsidRPr="006E521A">
        <w:rPr>
          <w:rFonts w:ascii="仿宋" w:eastAsia="仿宋" w:hAnsi="仿宋" w:hint="eastAsia"/>
          <w:color w:val="FF0000"/>
          <w:szCs w:val="22"/>
          <w:shd w:val="clear" w:color="auto" w:fill="FFFFFF"/>
          <w:lang w:eastAsia="zh-CN"/>
        </w:rPr>
        <w:t>SRTP项目</w:t>
      </w:r>
      <w:r w:rsidR="00EF6947" w:rsidRPr="006E521A">
        <w:rPr>
          <w:rFonts w:ascii="仿宋" w:eastAsia="仿宋" w:hAnsi="仿宋" w:hint="eastAsia"/>
          <w:color w:val="FF0000"/>
          <w:szCs w:val="22"/>
          <w:shd w:val="clear" w:color="auto" w:fill="FFFFFF"/>
        </w:rPr>
        <w:t>结题</w:t>
      </w:r>
      <w:r w:rsidR="00EF6947" w:rsidRPr="002B244C">
        <w:rPr>
          <w:rFonts w:ascii="仿宋" w:eastAsia="仿宋" w:hAnsi="仿宋" w:hint="eastAsia"/>
          <w:color w:val="333333"/>
          <w:szCs w:val="22"/>
          <w:shd w:val="clear" w:color="auto" w:fill="FFFFFF"/>
        </w:rPr>
        <w:t>，</w:t>
      </w:r>
      <w:r>
        <w:rPr>
          <w:rFonts w:ascii="仿宋" w:eastAsia="仿宋" w:hAnsi="仿宋" w:hint="eastAsia"/>
          <w:color w:val="333333"/>
          <w:szCs w:val="22"/>
          <w:shd w:val="clear" w:color="auto" w:fill="FFFFFF"/>
          <w:lang w:eastAsia="zh-CN"/>
        </w:rPr>
        <w:t>根据教务处</w:t>
      </w:r>
      <w:r>
        <w:rPr>
          <w:rFonts w:ascii="仿宋" w:eastAsia="仿宋" w:hAnsi="仿宋"/>
          <w:color w:val="333333"/>
          <w:szCs w:val="22"/>
          <w:shd w:val="clear" w:color="auto" w:fill="FFFFFF"/>
          <w:lang w:eastAsia="zh-CN"/>
        </w:rPr>
        <w:t>通知，</w:t>
      </w:r>
      <w:r>
        <w:rPr>
          <w:rFonts w:ascii="仿宋" w:eastAsia="仿宋" w:hAnsi="仿宋" w:hint="eastAsia"/>
          <w:color w:val="333333"/>
          <w:szCs w:val="22"/>
          <w:shd w:val="clear" w:color="auto" w:fill="FFFFFF"/>
          <w:lang w:eastAsia="zh-CN"/>
        </w:rPr>
        <w:t>留有</w:t>
      </w:r>
      <w:r>
        <w:rPr>
          <w:rFonts w:ascii="仿宋" w:eastAsia="仿宋" w:hAnsi="仿宋"/>
          <w:color w:val="333333"/>
          <w:szCs w:val="22"/>
          <w:shd w:val="clear" w:color="auto" w:fill="FFFFFF"/>
          <w:lang w:eastAsia="zh-CN"/>
        </w:rPr>
        <w:t>SRTP项目</w:t>
      </w:r>
      <w:r>
        <w:rPr>
          <w:rFonts w:ascii="仿宋" w:eastAsia="仿宋" w:hAnsi="仿宋" w:hint="eastAsia"/>
          <w:color w:val="333333"/>
          <w:szCs w:val="22"/>
          <w:shd w:val="clear" w:color="auto" w:fill="FFFFFF"/>
          <w:lang w:eastAsia="zh-CN"/>
        </w:rPr>
        <w:t>未</w:t>
      </w:r>
      <w:r>
        <w:rPr>
          <w:rFonts w:ascii="仿宋" w:eastAsia="仿宋" w:hAnsi="仿宋"/>
          <w:color w:val="333333"/>
          <w:szCs w:val="22"/>
          <w:shd w:val="clear" w:color="auto" w:fill="FFFFFF"/>
          <w:lang w:eastAsia="zh-CN"/>
        </w:rPr>
        <w:t>完成</w:t>
      </w:r>
      <w:r>
        <w:rPr>
          <w:rFonts w:ascii="仿宋" w:eastAsia="仿宋" w:hAnsi="仿宋" w:hint="eastAsia"/>
          <w:color w:val="333333"/>
          <w:szCs w:val="22"/>
          <w:shd w:val="clear" w:color="auto" w:fill="FFFFFF"/>
          <w:lang w:eastAsia="zh-CN"/>
        </w:rPr>
        <w:t>者</w:t>
      </w:r>
      <w:r>
        <w:rPr>
          <w:rFonts w:ascii="仿宋" w:eastAsia="仿宋" w:hAnsi="仿宋"/>
          <w:color w:val="333333"/>
          <w:szCs w:val="22"/>
          <w:shd w:val="clear" w:color="auto" w:fill="FFFFFF"/>
          <w:lang w:eastAsia="zh-CN"/>
        </w:rPr>
        <w:t>将延期毕业至项目</w:t>
      </w:r>
      <w:r>
        <w:rPr>
          <w:rFonts w:ascii="仿宋" w:eastAsia="仿宋" w:hAnsi="仿宋" w:hint="eastAsia"/>
          <w:color w:val="333333"/>
          <w:szCs w:val="22"/>
          <w:shd w:val="clear" w:color="auto" w:fill="FFFFFF"/>
          <w:lang w:eastAsia="zh-CN"/>
        </w:rPr>
        <w:t>认证</w:t>
      </w:r>
      <w:r>
        <w:rPr>
          <w:rFonts w:ascii="仿宋" w:eastAsia="仿宋" w:hAnsi="仿宋"/>
          <w:color w:val="333333"/>
          <w:szCs w:val="22"/>
          <w:shd w:val="clear" w:color="auto" w:fill="FFFFFF"/>
          <w:lang w:eastAsia="zh-CN"/>
        </w:rPr>
        <w:t>结题。</w:t>
      </w:r>
    </w:p>
    <w:p w:rsidR="005036C7" w:rsidRPr="00EF6947" w:rsidRDefault="005036C7" w:rsidP="00EF6947">
      <w:pPr>
        <w:pStyle w:val="a3"/>
        <w:ind w:firstLine="580"/>
        <w:rPr>
          <w:rFonts w:ascii="仿宋" w:eastAsia="仿宋" w:hAnsi="仿宋"/>
          <w:color w:val="333333"/>
          <w:sz w:val="29"/>
          <w:szCs w:val="29"/>
          <w:shd w:val="clear" w:color="auto" w:fill="FFFFFF"/>
        </w:rPr>
      </w:pPr>
    </w:p>
    <w:p w:rsidR="00EF6947" w:rsidRDefault="005036C7" w:rsidP="005036C7">
      <w:pPr>
        <w:pStyle w:val="a3"/>
        <w:ind w:firstLine="580"/>
        <w:jc w:val="right"/>
        <w:rPr>
          <w:rFonts w:ascii="仿宋" w:eastAsia="仿宋" w:hAnsi="仿宋"/>
          <w:color w:val="333333"/>
          <w:sz w:val="29"/>
          <w:szCs w:val="29"/>
          <w:shd w:val="clear" w:color="auto" w:fill="FFFFFF"/>
          <w:lang w:eastAsia="zh-CN"/>
        </w:rPr>
      </w:pPr>
      <w:r w:rsidRPr="005036C7"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  <w:lang w:eastAsia="zh-CN"/>
        </w:rPr>
        <w:t>教务处</w:t>
      </w:r>
    </w:p>
    <w:p w:rsidR="004B2167" w:rsidRPr="00EF6947" w:rsidRDefault="004B2167" w:rsidP="005036C7">
      <w:pPr>
        <w:pStyle w:val="a3"/>
        <w:ind w:firstLine="580"/>
        <w:jc w:val="right"/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  <w:lang w:eastAsia="zh-CN"/>
        </w:rPr>
        <w:t>2017年11月9日</w:t>
      </w:r>
      <w:bookmarkStart w:id="0" w:name="_GoBack"/>
      <w:bookmarkEnd w:id="0"/>
    </w:p>
    <w:sectPr w:rsidR="004B2167" w:rsidRPr="00EF6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93C" w:rsidRDefault="006B093C" w:rsidP="005036C7">
      <w:r>
        <w:separator/>
      </w:r>
    </w:p>
  </w:endnote>
  <w:endnote w:type="continuationSeparator" w:id="0">
    <w:p w:rsidR="006B093C" w:rsidRDefault="006B093C" w:rsidP="0050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93C" w:rsidRDefault="006B093C" w:rsidP="005036C7">
      <w:r>
        <w:separator/>
      </w:r>
    </w:p>
  </w:footnote>
  <w:footnote w:type="continuationSeparator" w:id="0">
    <w:p w:rsidR="006B093C" w:rsidRDefault="006B093C" w:rsidP="00503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E"/>
    <w:rsid w:val="00037272"/>
    <w:rsid w:val="000B19C1"/>
    <w:rsid w:val="00256705"/>
    <w:rsid w:val="002B244C"/>
    <w:rsid w:val="00485479"/>
    <w:rsid w:val="004B2167"/>
    <w:rsid w:val="005036C7"/>
    <w:rsid w:val="00632C7E"/>
    <w:rsid w:val="00683101"/>
    <w:rsid w:val="006B093C"/>
    <w:rsid w:val="006E521A"/>
    <w:rsid w:val="00800460"/>
    <w:rsid w:val="008305F8"/>
    <w:rsid w:val="00A46433"/>
    <w:rsid w:val="00AB368E"/>
    <w:rsid w:val="00BF05F5"/>
    <w:rsid w:val="00EF6947"/>
    <w:rsid w:val="00F3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2AB697-FE32-4B36-BB8E-7BADDCB2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正文"/>
    <w:basedOn w:val="a"/>
    <w:link w:val="Char"/>
    <w:qFormat/>
    <w:rsid w:val="00256705"/>
    <w:pPr>
      <w:spacing w:line="300" w:lineRule="auto"/>
      <w:ind w:firstLineChars="200" w:firstLine="200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Char">
    <w:name w:val="论文正文 Char"/>
    <w:link w:val="a3"/>
    <w:rsid w:val="00256705"/>
    <w:rPr>
      <w:rFonts w:ascii="Times New Roman" w:hAnsi="Times New Roman"/>
      <w:kern w:val="0"/>
      <w:sz w:val="24"/>
      <w:szCs w:val="24"/>
      <w:lang w:val="x-none" w:eastAsia="x-none"/>
    </w:rPr>
  </w:style>
  <w:style w:type="paragraph" w:customStyle="1" w:styleId="a4">
    <w:name w:val="公式"/>
    <w:basedOn w:val="a"/>
    <w:qFormat/>
    <w:rsid w:val="00256705"/>
    <w:pPr>
      <w:tabs>
        <w:tab w:val="center" w:pos="4200"/>
        <w:tab w:val="center" w:pos="8400"/>
      </w:tabs>
      <w:spacing w:line="360" w:lineRule="auto"/>
      <w:jc w:val="center"/>
    </w:pPr>
    <w:rPr>
      <w:rFonts w:ascii="Times New Roman" w:hAnsi="Times New Roman"/>
      <w:i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503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036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03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036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李祥祥</dc:creator>
  <cp:keywords/>
  <dc:description/>
  <cp:lastModifiedBy>hp</cp:lastModifiedBy>
  <cp:revision>8</cp:revision>
  <dcterms:created xsi:type="dcterms:W3CDTF">2017-11-07T15:49:00Z</dcterms:created>
  <dcterms:modified xsi:type="dcterms:W3CDTF">2017-11-09T08:34:00Z</dcterms:modified>
</cp:coreProperties>
</file>